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s="宋体"/>
          <w:sz w:val="28"/>
          <w:szCs w:val="28"/>
        </w:rPr>
      </w:pPr>
    </w:p>
    <w:p>
      <w:pPr>
        <w:spacing w:line="560" w:lineRule="exact"/>
        <w:jc w:val="center"/>
        <w:rPr>
          <w:rFonts w:hint="eastAsia" w:ascii="黑体" w:hAnsi="黑体" w:eastAsia="黑体" w:cs="黑体"/>
          <w:b/>
          <w:bCs/>
          <w:sz w:val="28"/>
          <w:szCs w:val="28"/>
        </w:rPr>
      </w:pPr>
      <w:r>
        <w:rPr>
          <w:rFonts w:hint="eastAsia" w:ascii="黑体" w:hAnsi="黑体" w:eastAsia="黑体" w:cs="黑体"/>
          <w:b/>
          <w:bCs/>
          <w:sz w:val="30"/>
          <w:szCs w:val="30"/>
        </w:rPr>
        <w:t>征信授权书</w:t>
      </w:r>
    </w:p>
    <w:p>
      <w:pPr>
        <w:spacing w:line="560" w:lineRule="exact"/>
        <w:jc w:val="center"/>
        <w:rPr>
          <w:rFonts w:ascii="宋体" w:hAnsi="宋体" w:cs="宋体"/>
          <w:sz w:val="28"/>
          <w:szCs w:val="28"/>
        </w:rPr>
      </w:pPr>
    </w:p>
    <w:p>
      <w:pPr>
        <w:spacing w:line="560" w:lineRule="exact"/>
        <w:jc w:val="center"/>
        <w:rPr>
          <w:rFonts w:ascii="宋体" w:hAnsi="宋体" w:cs="宋体"/>
          <w:sz w:val="28"/>
          <w:szCs w:val="28"/>
        </w:rPr>
      </w:pPr>
    </w:p>
    <w:p>
      <w:pPr>
        <w:autoSpaceDN w:val="0"/>
        <w:spacing w:line="560" w:lineRule="exact"/>
        <w:rPr>
          <w:rFonts w:ascii="宋体" w:hAnsi="宋体" w:cs="宋体"/>
          <w:sz w:val="28"/>
          <w:szCs w:val="28"/>
        </w:rPr>
      </w:pPr>
      <w:r>
        <w:rPr>
          <w:rFonts w:hint="eastAsia" w:ascii="宋体" w:hAnsi="宋体" w:cs="宋体"/>
          <w:sz w:val="28"/>
          <w:szCs w:val="28"/>
        </w:rPr>
        <w:t>中国工商银行深圳市分行</w:t>
      </w:r>
      <w:r>
        <w:rPr>
          <w:rFonts w:ascii="宋体" w:hAnsi="宋体" w:cs="宋体"/>
          <w:sz w:val="28"/>
          <w:szCs w:val="28"/>
        </w:rPr>
        <w:t xml:space="preserve">       </w:t>
      </w:r>
      <w:r>
        <w:rPr>
          <w:rFonts w:hint="eastAsia" w:ascii="宋体" w:hAnsi="宋体" w:cs="宋体"/>
          <w:sz w:val="28"/>
          <w:szCs w:val="28"/>
        </w:rPr>
        <w:t>支行（部）：</w:t>
      </w:r>
    </w:p>
    <w:p>
      <w:pPr>
        <w:autoSpaceDN w:val="0"/>
        <w:ind w:firstLine="420"/>
        <w:rPr>
          <w:rFonts w:ascii="宋体" w:hAnsi="宋体" w:cs="宋体"/>
          <w:sz w:val="28"/>
          <w:szCs w:val="28"/>
        </w:rPr>
      </w:pPr>
      <w:r>
        <w:rPr>
          <w:rFonts w:hint="eastAsia" w:ascii="宋体" w:hAnsi="宋体" w:cs="宋体"/>
          <w:sz w:val="28"/>
          <w:szCs w:val="28"/>
        </w:rPr>
        <w:t>自本人签署本授权之日起</w:t>
      </w:r>
      <w:bookmarkStart w:id="0" w:name="_GoBack"/>
      <w:bookmarkEnd w:id="0"/>
      <w:r>
        <w:rPr>
          <w:rFonts w:hint="eastAsia" w:ascii="宋体" w:hAnsi="宋体" w:cs="宋体"/>
          <w:sz w:val="28"/>
          <w:szCs w:val="28"/>
        </w:rPr>
        <w:t>至借款人</w:t>
      </w:r>
      <w:r>
        <w:rPr>
          <w:rFonts w:ascii="宋体" w:hAnsi="宋体" w:cs="宋体"/>
          <w:sz w:val="28"/>
          <w:szCs w:val="28"/>
        </w:rPr>
        <w:t xml:space="preserve">     </w:t>
      </w:r>
      <w:r>
        <w:rPr>
          <w:rFonts w:hint="eastAsia" w:ascii="宋体" w:hAnsi="宋体" w:cs="宋体"/>
          <w:sz w:val="28"/>
          <w:szCs w:val="28"/>
        </w:rPr>
        <w:t>向贵行申请的贷款审批最终结果确定之日授权中国工商银行通过金融信用信息基础数据库等依法成立的个人信用数据库查询、打印、保存、使用本人信用报告用于审核贷款申请、担保人资格及与贷款申请相关的其他事项。本人声明中国工商银行已经依法向本人提示征信授权相关事项，对相关概念、内容及法律效果做出了说明，本人已经知悉并理解有关内容。</w:t>
      </w:r>
    </w:p>
    <w:p>
      <w:pPr>
        <w:autoSpaceDN w:val="0"/>
        <w:ind w:firstLine="420"/>
        <w:rPr>
          <w:rFonts w:ascii="宋体" w:hAnsi="宋体" w:cs="宋体"/>
          <w:sz w:val="28"/>
          <w:szCs w:val="28"/>
        </w:rPr>
      </w:pPr>
    </w:p>
    <w:p>
      <w:pPr>
        <w:autoSpaceDN w:val="0"/>
        <w:ind w:firstLine="420"/>
        <w:rPr>
          <w:rFonts w:ascii="宋体" w:hAnsi="宋体" w:cs="宋体"/>
          <w:sz w:val="28"/>
          <w:szCs w:val="28"/>
        </w:rPr>
      </w:pPr>
      <w:r>
        <w:rPr>
          <w:rFonts w:hint="eastAsia" w:ascii="宋体" w:hAnsi="宋体" w:cs="宋体"/>
          <w:sz w:val="28"/>
          <w:szCs w:val="28"/>
        </w:rPr>
        <w:t>借款人：</w:t>
      </w:r>
    </w:p>
    <w:p>
      <w:pPr>
        <w:autoSpaceDN w:val="0"/>
        <w:ind w:firstLine="420"/>
        <w:rPr>
          <w:rFonts w:ascii="宋体" w:hAnsi="宋体" w:cs="宋体"/>
          <w:sz w:val="28"/>
          <w:szCs w:val="28"/>
        </w:rPr>
      </w:pPr>
      <w:r>
        <w:rPr>
          <w:rFonts w:hint="eastAsia" w:ascii="宋体" w:hAnsi="宋体" w:cs="宋体"/>
          <w:sz w:val="28"/>
          <w:szCs w:val="28"/>
        </w:rPr>
        <w:t>借款人配偶：</w:t>
      </w:r>
    </w:p>
    <w:p>
      <w:pPr>
        <w:autoSpaceDN w:val="0"/>
        <w:ind w:firstLine="420"/>
        <w:rPr>
          <w:rFonts w:ascii="宋体" w:hAnsi="宋体" w:cs="宋体"/>
          <w:sz w:val="28"/>
          <w:szCs w:val="28"/>
        </w:rPr>
      </w:pPr>
      <w:r>
        <w:rPr>
          <w:rFonts w:hint="eastAsia" w:ascii="宋体" w:hAnsi="宋体" w:cs="宋体"/>
          <w:sz w:val="28"/>
          <w:szCs w:val="28"/>
        </w:rPr>
        <w:t>保证人：</w:t>
      </w:r>
    </w:p>
    <w:p>
      <w:pPr>
        <w:autoSpaceDN w:val="0"/>
        <w:ind w:firstLine="420"/>
        <w:rPr>
          <w:rFonts w:ascii="宋体" w:hAnsi="宋体" w:cs="宋体"/>
          <w:sz w:val="28"/>
          <w:szCs w:val="28"/>
        </w:rPr>
      </w:pPr>
      <w:r>
        <w:rPr>
          <w:rFonts w:hint="eastAsia" w:ascii="宋体" w:hAnsi="宋体" w:cs="宋体"/>
          <w:sz w:val="28"/>
          <w:szCs w:val="28"/>
        </w:rPr>
        <w:t>保证人配偶：</w:t>
      </w:r>
    </w:p>
    <w:p>
      <w:pPr>
        <w:autoSpaceDN w:val="0"/>
        <w:ind w:firstLine="420"/>
        <w:jc w:val="right"/>
        <w:rPr>
          <w:rFonts w:ascii="宋体" w:hAnsi="宋体" w:cs="宋体"/>
          <w:sz w:val="28"/>
          <w:szCs w:val="28"/>
        </w:rPr>
      </w:pPr>
      <w:r>
        <w:rPr>
          <w:rFonts w:ascii="宋体" w:hAnsi="宋体" w:cs="宋体"/>
          <w:sz w:val="28"/>
          <w:szCs w:val="28"/>
        </w:rPr>
        <w:t xml:space="preserve">   </w:t>
      </w:r>
    </w:p>
    <w:p>
      <w:pPr>
        <w:autoSpaceDN w:val="0"/>
        <w:ind w:firstLine="420"/>
        <w:jc w:val="right"/>
        <w:rPr>
          <w:rFonts w:ascii="宋体" w:hAnsi="宋体" w:cs="宋体"/>
          <w:sz w:val="28"/>
          <w:szCs w:val="28"/>
        </w:rPr>
      </w:pPr>
    </w:p>
    <w:p>
      <w:pPr>
        <w:autoSpaceDN w:val="0"/>
        <w:ind w:firstLine="420"/>
        <w:jc w:val="right"/>
        <w:rPr>
          <w:rFonts w:ascii="宋体" w:hAnsi="宋体" w:cs="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DB"/>
    <w:rsid w:val="00102BDB"/>
    <w:rsid w:val="022E1A84"/>
    <w:rsid w:val="171B0B1F"/>
    <w:rsid w:val="20385D90"/>
    <w:rsid w:val="277444BF"/>
    <w:rsid w:val="33A42599"/>
    <w:rsid w:val="3905760E"/>
    <w:rsid w:val="4FDC090E"/>
    <w:rsid w:val="5BF8483D"/>
    <w:rsid w:val="60B5235E"/>
    <w:rsid w:val="61813E69"/>
    <w:rsid w:val="6BB069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2016-01-08T09:45:00Z</dcterms:created>
  <dc:creator>Uweb_51</dc:creator>
  <cp:lastModifiedBy>wei</cp:lastModifiedBy>
  <dcterms:modified xsi:type="dcterms:W3CDTF">2017-10-12T09:21:26Z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